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bookmarkStart w:id="0" w:name="_GoBack"/>
      <w:bookmarkEnd w:id="0"/>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3B28FBAB" w:rsidR="004F6B4F" w:rsidRDefault="00CB4FD3" w:rsidP="0098243D">
      <w:pPr>
        <w:jc w:val="center"/>
        <w:rPr>
          <w:rFonts w:ascii="Times New Roman" w:hAnsi="Times New Roman"/>
          <w:b/>
          <w:sz w:val="32"/>
          <w:szCs w:val="32"/>
        </w:rPr>
      </w:pPr>
      <w:r>
        <w:rPr>
          <w:rFonts w:ascii="Times New Roman" w:hAnsi="Times New Roman"/>
          <w:bCs/>
          <w:sz w:val="32"/>
          <w:szCs w:val="32"/>
        </w:rPr>
        <w:t>January 15</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Pr>
          <w:rFonts w:ascii="Times New Roman" w:hAnsi="Times New Roman"/>
          <w:bCs/>
          <w:sz w:val="32"/>
          <w:szCs w:val="32"/>
        </w:rPr>
        <w:t>4</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3158FAF6"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CB4FD3">
        <w:rPr>
          <w:rFonts w:ascii="Times New Roman" w:hAnsi="Times New Roman"/>
          <w:sz w:val="22"/>
          <w:szCs w:val="22"/>
        </w:rPr>
        <w:t xml:space="preserve"> January 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0FE2FDD5"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CB4FD3">
        <w:rPr>
          <w:rFonts w:ascii="Times New Roman" w:hAnsi="Times New Roman"/>
          <w:sz w:val="22"/>
          <w:szCs w:val="22"/>
        </w:rPr>
        <w:t xml:space="preserve"> December</w:t>
      </w:r>
      <w:r w:rsidR="00990EC7">
        <w:rPr>
          <w:rFonts w:ascii="Times New Roman" w:hAnsi="Times New Roman"/>
          <w:sz w:val="22"/>
          <w:szCs w:val="22"/>
        </w:rPr>
        <w:t xml:space="preserve"> </w:t>
      </w:r>
      <w:r w:rsidR="00E37E6C">
        <w:rPr>
          <w:rFonts w:ascii="Times New Roman" w:hAnsi="Times New Roman"/>
          <w:sz w:val="22"/>
          <w:szCs w:val="22"/>
        </w:rPr>
        <w:t>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03D69A62" w14:textId="77777777" w:rsidR="00095BF8" w:rsidRDefault="00517982" w:rsidP="00730C56">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 xml:space="preserve">Library Report- see attached.  </w:t>
      </w:r>
    </w:p>
    <w:p w14:paraId="7E78804F" w14:textId="0346A4A7" w:rsidR="00B37C16" w:rsidRPr="00730C56" w:rsidRDefault="00095BF8" w:rsidP="00095BF8">
      <w:pPr>
        <w:pStyle w:val="ColorfulList-Accent11"/>
        <w:numPr>
          <w:ilvl w:val="2"/>
          <w:numId w:val="1"/>
        </w:numPr>
        <w:rPr>
          <w:rFonts w:ascii="Times New Roman" w:hAnsi="Times New Roman"/>
          <w:sz w:val="22"/>
          <w:szCs w:val="22"/>
        </w:rPr>
      </w:pPr>
      <w:r>
        <w:rPr>
          <w:rFonts w:ascii="Times New Roman" w:hAnsi="Times New Roman"/>
          <w:sz w:val="22"/>
          <w:szCs w:val="22"/>
        </w:rPr>
        <w:t xml:space="preserve">Approval of </w:t>
      </w:r>
      <w:proofErr w:type="spellStart"/>
      <w:r>
        <w:rPr>
          <w:rFonts w:ascii="Times New Roman" w:hAnsi="Times New Roman"/>
          <w:sz w:val="22"/>
          <w:szCs w:val="22"/>
        </w:rPr>
        <w:t>Sheriffs</w:t>
      </w:r>
      <w:proofErr w:type="spellEnd"/>
      <w:r>
        <w:rPr>
          <w:rFonts w:ascii="Times New Roman" w:hAnsi="Times New Roman"/>
          <w:sz w:val="22"/>
          <w:szCs w:val="22"/>
        </w:rPr>
        <w:t xml:space="preserve"> Office MOU </w:t>
      </w:r>
      <w:r w:rsidRPr="00095BF8">
        <w:rPr>
          <w:rFonts w:ascii="Times New Roman" w:hAnsi="Times New Roman"/>
          <w:b/>
          <w:sz w:val="22"/>
          <w:szCs w:val="22"/>
        </w:rPr>
        <w:t>(ACTION)</w:t>
      </w:r>
      <w:r w:rsidR="003F3391" w:rsidRPr="00730C56">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7E0B8642" w14:textId="5AD758E2"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1279BB8F" w14:textId="046B3AA8" w:rsidR="00BB2B9B" w:rsidRDefault="00BB2B9B" w:rsidP="00730C56">
      <w:pPr>
        <w:pStyle w:val="ColorfulList-Accent11"/>
        <w:numPr>
          <w:ilvl w:val="2"/>
          <w:numId w:val="1"/>
        </w:numPr>
        <w:ind w:left="1530"/>
        <w:rPr>
          <w:rFonts w:ascii="Times New Roman" w:hAnsi="Times New Roman"/>
          <w:sz w:val="22"/>
          <w:szCs w:val="22"/>
        </w:rPr>
      </w:pPr>
      <w:r>
        <w:rPr>
          <w:rFonts w:ascii="Times New Roman" w:hAnsi="Times New Roman"/>
          <w:b/>
          <w:bCs/>
          <w:sz w:val="22"/>
          <w:szCs w:val="22"/>
        </w:rPr>
        <w:t>Special Projects Reports</w:t>
      </w:r>
    </w:p>
    <w:p w14:paraId="23DCF7FC" w14:textId="011945B2" w:rsidR="00452B27" w:rsidRPr="00095BF8" w:rsidRDefault="00095BF8" w:rsidP="00095BF8">
      <w:pPr>
        <w:pStyle w:val="ColorfulList-Accent11"/>
        <w:numPr>
          <w:ilvl w:val="3"/>
          <w:numId w:val="1"/>
        </w:numPr>
        <w:rPr>
          <w:rFonts w:ascii="Times New Roman" w:hAnsi="Times New Roman"/>
          <w:sz w:val="22"/>
          <w:szCs w:val="22"/>
        </w:rPr>
      </w:pPr>
      <w:r>
        <w:rPr>
          <w:rFonts w:ascii="Times New Roman" w:hAnsi="Times New Roman"/>
          <w:sz w:val="22"/>
          <w:szCs w:val="22"/>
        </w:rPr>
        <w:t xml:space="preserve">Public Market </w:t>
      </w:r>
    </w:p>
    <w:p w14:paraId="2CC60C66" w14:textId="40E820C5" w:rsidR="008E3CF7" w:rsidRPr="00730C56" w:rsidRDefault="008E3CF7" w:rsidP="00901C03">
      <w:pPr>
        <w:pStyle w:val="ColorfulList-Accent11"/>
        <w:ind w:left="0"/>
        <w:rPr>
          <w:rFonts w:ascii="Times New Roman" w:hAnsi="Times New Roman"/>
          <w:sz w:val="22"/>
          <w:szCs w:val="22"/>
        </w:rPr>
      </w:pPr>
    </w:p>
    <w:p w14:paraId="6CF5501A" w14:textId="434EDB32" w:rsidR="00990EC7" w:rsidRDefault="006C0F56" w:rsidP="00990EC7">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33BF431" w14:textId="52817E81" w:rsidR="00990EC7" w:rsidRPr="00990EC7" w:rsidRDefault="00095BF8" w:rsidP="00990EC7">
      <w:pPr>
        <w:pStyle w:val="ColorfulList-Accent11"/>
        <w:numPr>
          <w:ilvl w:val="1"/>
          <w:numId w:val="1"/>
        </w:numPr>
        <w:rPr>
          <w:rFonts w:ascii="Times New Roman" w:hAnsi="Times New Roman"/>
          <w:sz w:val="22"/>
          <w:szCs w:val="22"/>
        </w:rPr>
      </w:pPr>
      <w:r>
        <w:rPr>
          <w:rFonts w:ascii="Times New Roman" w:hAnsi="Times New Roman"/>
          <w:sz w:val="22"/>
          <w:szCs w:val="22"/>
        </w:rPr>
        <w:t>Solar Energy</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73AF7FC7" w14:textId="3431682D" w:rsidR="00574F29" w:rsidRPr="00574F29" w:rsidRDefault="00452B27" w:rsidP="00574F29">
      <w:pPr>
        <w:pStyle w:val="ColorfulList-Accent11"/>
        <w:numPr>
          <w:ilvl w:val="1"/>
          <w:numId w:val="1"/>
        </w:numPr>
        <w:rPr>
          <w:rFonts w:ascii="Times New Roman" w:hAnsi="Times New Roman"/>
          <w:sz w:val="22"/>
          <w:szCs w:val="22"/>
        </w:rPr>
      </w:pPr>
      <w:r>
        <w:rPr>
          <w:rFonts w:ascii="Times New Roman" w:hAnsi="Times New Roman"/>
          <w:sz w:val="22"/>
          <w:szCs w:val="22"/>
        </w:rPr>
        <w:t>No Old Business</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0273B076"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710918" w:rsidRPr="00605EEC">
        <w:rPr>
          <w:rFonts w:ascii="Times New Roman" w:hAnsi="Times New Roman"/>
          <w:sz w:val="22"/>
          <w:szCs w:val="22"/>
        </w:rPr>
        <w:t xml:space="preserve"> </w:t>
      </w:r>
      <w:r w:rsidR="00095BF8">
        <w:rPr>
          <w:rFonts w:ascii="Times New Roman" w:hAnsi="Times New Roman"/>
          <w:sz w:val="22"/>
          <w:szCs w:val="22"/>
        </w:rPr>
        <w:t>February 19</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52B27">
        <w:rPr>
          <w:rFonts w:ascii="Times New Roman" w:hAnsi="Times New Roman"/>
          <w:sz w:val="22"/>
          <w:szCs w:val="22"/>
        </w:rPr>
        <w:t>4</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1F07" w14:textId="77777777" w:rsidR="003E33FF" w:rsidRDefault="003E33FF" w:rsidP="00DF46E9">
      <w:r>
        <w:separator/>
      </w:r>
    </w:p>
  </w:endnote>
  <w:endnote w:type="continuationSeparator" w:id="0">
    <w:p w14:paraId="43396A5B" w14:textId="77777777" w:rsidR="003E33FF" w:rsidRDefault="003E33FF"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DD82B" w14:textId="77777777" w:rsidR="003E33FF" w:rsidRDefault="003E33FF" w:rsidP="00DF46E9">
      <w:r>
        <w:separator/>
      </w:r>
    </w:p>
  </w:footnote>
  <w:footnote w:type="continuationSeparator" w:id="0">
    <w:p w14:paraId="28E5832A" w14:textId="77777777" w:rsidR="003E33FF" w:rsidRDefault="003E33FF"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37A1B"/>
    <w:rsid w:val="00340B71"/>
    <w:rsid w:val="00345459"/>
    <w:rsid w:val="00357691"/>
    <w:rsid w:val="00365D9F"/>
    <w:rsid w:val="0037031D"/>
    <w:rsid w:val="00374471"/>
    <w:rsid w:val="003809CC"/>
    <w:rsid w:val="0038376F"/>
    <w:rsid w:val="00394AAE"/>
    <w:rsid w:val="00397194"/>
    <w:rsid w:val="003977D9"/>
    <w:rsid w:val="003A7DA0"/>
    <w:rsid w:val="003B009A"/>
    <w:rsid w:val="003B2D0C"/>
    <w:rsid w:val="003C13DA"/>
    <w:rsid w:val="003D53F7"/>
    <w:rsid w:val="003D70CF"/>
    <w:rsid w:val="003E33FF"/>
    <w:rsid w:val="003F3391"/>
    <w:rsid w:val="003F5E6C"/>
    <w:rsid w:val="003F71CB"/>
    <w:rsid w:val="003F7D86"/>
    <w:rsid w:val="004166A1"/>
    <w:rsid w:val="004220E4"/>
    <w:rsid w:val="0042378A"/>
    <w:rsid w:val="004309C4"/>
    <w:rsid w:val="00431D26"/>
    <w:rsid w:val="00434C01"/>
    <w:rsid w:val="00440B4C"/>
    <w:rsid w:val="00447FC2"/>
    <w:rsid w:val="00452B27"/>
    <w:rsid w:val="00462459"/>
    <w:rsid w:val="00462898"/>
    <w:rsid w:val="00466937"/>
    <w:rsid w:val="00471AD9"/>
    <w:rsid w:val="004752F4"/>
    <w:rsid w:val="00477DAA"/>
    <w:rsid w:val="004813B7"/>
    <w:rsid w:val="00483CF6"/>
    <w:rsid w:val="004954F2"/>
    <w:rsid w:val="00496A37"/>
    <w:rsid w:val="004A052B"/>
    <w:rsid w:val="004B5FDC"/>
    <w:rsid w:val="004C4645"/>
    <w:rsid w:val="004C6AA9"/>
    <w:rsid w:val="004D5FBA"/>
    <w:rsid w:val="004D70BD"/>
    <w:rsid w:val="004E74DB"/>
    <w:rsid w:val="004F49A8"/>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871D4"/>
    <w:rsid w:val="006A0DDB"/>
    <w:rsid w:val="006B2AC0"/>
    <w:rsid w:val="006B302C"/>
    <w:rsid w:val="006B3195"/>
    <w:rsid w:val="006B7740"/>
    <w:rsid w:val="006C0F56"/>
    <w:rsid w:val="006C1734"/>
    <w:rsid w:val="006C4015"/>
    <w:rsid w:val="006D3695"/>
    <w:rsid w:val="006D3A54"/>
    <w:rsid w:val="006E3C90"/>
    <w:rsid w:val="006E6143"/>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1C03"/>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21B0"/>
    <w:rsid w:val="00AB5243"/>
    <w:rsid w:val="00AD030B"/>
    <w:rsid w:val="00AD05AD"/>
    <w:rsid w:val="00AD1D4D"/>
    <w:rsid w:val="00AD3033"/>
    <w:rsid w:val="00AD50CE"/>
    <w:rsid w:val="00AD577F"/>
    <w:rsid w:val="00AE390F"/>
    <w:rsid w:val="00AE5AA0"/>
    <w:rsid w:val="00AF2791"/>
    <w:rsid w:val="00AF67F4"/>
    <w:rsid w:val="00B11EFE"/>
    <w:rsid w:val="00B212EA"/>
    <w:rsid w:val="00B347EC"/>
    <w:rsid w:val="00B36525"/>
    <w:rsid w:val="00B37C16"/>
    <w:rsid w:val="00B40417"/>
    <w:rsid w:val="00B437FA"/>
    <w:rsid w:val="00B750E5"/>
    <w:rsid w:val="00B812A1"/>
    <w:rsid w:val="00B82168"/>
    <w:rsid w:val="00B854A8"/>
    <w:rsid w:val="00B91B82"/>
    <w:rsid w:val="00B94FF9"/>
    <w:rsid w:val="00B96B9F"/>
    <w:rsid w:val="00B96BAA"/>
    <w:rsid w:val="00B9775F"/>
    <w:rsid w:val="00BA148A"/>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947C5"/>
    <w:rsid w:val="00CA26D0"/>
    <w:rsid w:val="00CA3EB9"/>
    <w:rsid w:val="00CA44E0"/>
    <w:rsid w:val="00CB2BA4"/>
    <w:rsid w:val="00CB4FD3"/>
    <w:rsid w:val="00CC07C4"/>
    <w:rsid w:val="00CD1319"/>
    <w:rsid w:val="00CD4AB1"/>
    <w:rsid w:val="00CE2A39"/>
    <w:rsid w:val="00CF024B"/>
    <w:rsid w:val="00CF37DF"/>
    <w:rsid w:val="00D03AF7"/>
    <w:rsid w:val="00D20465"/>
    <w:rsid w:val="00D308AC"/>
    <w:rsid w:val="00D32391"/>
    <w:rsid w:val="00D344B3"/>
    <w:rsid w:val="00D352D0"/>
    <w:rsid w:val="00D362FB"/>
    <w:rsid w:val="00D365A5"/>
    <w:rsid w:val="00D37C70"/>
    <w:rsid w:val="00D428FD"/>
    <w:rsid w:val="00D43AA1"/>
    <w:rsid w:val="00D45CD0"/>
    <w:rsid w:val="00D54AA1"/>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BBC9E-E0A1-4C8B-B39B-096151FD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2</cp:revision>
  <cp:lastPrinted>2022-02-03T22:43:00Z</cp:lastPrinted>
  <dcterms:created xsi:type="dcterms:W3CDTF">2024-01-08T18:30:00Z</dcterms:created>
  <dcterms:modified xsi:type="dcterms:W3CDTF">2024-01-08T18:30:00Z</dcterms:modified>
</cp:coreProperties>
</file>